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МИНИСТЕРСТВО НА ОБРАЗОВАНИЕТО, МЛАДЕЖТА И НАУКАТА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ДЪРЖАВЕН ЗРЕЛОСТЕН ИЗПИТ ПО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ФИЗИКА И АСТРОНОМИЯ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17 май 2010 г. – Вариант 1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УВАЖАЕМИ ЗРЕЛОСТНИЦИ,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 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Тестът съдържа </w:t>
      </w: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50 задачи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физика и астрономия. Задачите са </w:t>
      </w: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два типа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E9181D" w:rsidRPr="00E9181D" w:rsidRDefault="00E9181D" w:rsidP="00E9181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Symbol" w:eastAsia="Times New Roman" w:hAnsi="Symbol" w:cs="Times New Roman"/>
          <w:sz w:val="24"/>
          <w:szCs w:val="24"/>
          <w:lang w:eastAsia="bg-BG"/>
        </w:rPr>
        <w:t></w:t>
      </w:r>
      <w:r w:rsidRPr="00E9181D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                    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задачи от затворен тип с четири отговора, от които само един е верен;</w:t>
      </w:r>
    </w:p>
    <w:p w:rsidR="00E9181D" w:rsidRPr="00E9181D" w:rsidRDefault="00E9181D" w:rsidP="00E9181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Symbol" w:eastAsia="Times New Roman" w:hAnsi="Symbol" w:cs="Times New Roman"/>
          <w:sz w:val="24"/>
          <w:szCs w:val="24"/>
          <w:lang w:eastAsia="bg-BG"/>
        </w:rPr>
        <w:t></w:t>
      </w:r>
      <w:r w:rsidRPr="00E9181D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                    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задачи със свободен отговор.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Първите 40 задачи (от 1. до 40. вкл.)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са от затворен тип с четири отговора (А, Б, В, Г), от които само един е верен. Верния отговор на тези задачи отбелязвайте с черен цвят на химикалката в </w:t>
      </w: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листа за отговори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а не върху тестовата книжка. </w:t>
      </w: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Листът за отговори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задачите с избираем отговор е официален документ, който ще се проверява автоматизирано, и поради това е задължително да се попълва внимателно. За да отбележите верния отговор, зачертайте със знака </w:t>
      </w: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X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буквата на съответния отговор.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Например: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2333625" cy="371475"/>
            <wp:effectExtent l="0" t="0" r="9525" b="9525"/>
            <wp:docPr id="34" name="Картина 34" descr="http://www.matura.bg/img_/fiz/otgovo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ura.bg/img_/fiz/otgovor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Ако след това прецените, че първоначалният отговор не е верен и искате да го поправите, запълнете кръгчето с грешния отговор и зачертайте буквата на друг отговор, който приемате за верен. Например: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2352675" cy="400050"/>
            <wp:effectExtent l="0" t="0" r="9525" b="0"/>
            <wp:docPr id="33" name="Картина 33" descr="http://www.matura.bg/img_/fiz/otgovo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ura.bg/img_/fiz/otgovor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За всяка задача трябва да е отбелязан не повече от един действителен отговор. Като действителен отговор на съответната задача се приема само този, чиято буква е зачертана със знака X.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Задачите от 41. до 50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вкл. са със свободен отговор. Запишете решенията на задачите в предоставения </w:t>
      </w: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свитък за свободните отговори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съответния номер на задачата.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ПОЖЕЛАВАМЕ ВИ УСПЕШНА РАБОТА!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 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 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bg-BG"/>
        </w:rPr>
        <w:t>Отговорите на задачите от 1. до 40. вкл. отбелязвайте в листа за отговорите!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 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1.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фигурата е начертана една от силовите линии на електростатичното поле, което създават два точкови заряда – единият е положителен, а другият е отрицателен. Коя от стрелките показва правилно посоката на интензитета на полето в точка </w:t>
      </w: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A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?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2324100" cy="1057275"/>
            <wp:effectExtent l="0" t="0" r="0" b="9525"/>
            <wp:docPr id="32" name="Картина 32" descr="http://www.matura.bg/img_/fiz/fiz_dzi-2010-0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tura.bg/img_/fiz/fiz_dzi-2010-05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A)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Б)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Г)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2.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Два положителни точкови заряда </w:t>
      </w: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q</w:t>
      </w:r>
      <w:r w:rsidRPr="00E9181D"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  <w:t>1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= </w:t>
      </w: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q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q</w:t>
      </w:r>
      <w:r w:rsidRPr="00E9181D"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  <w:t>2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= 3</w:t>
      </w: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q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са поставени в еднородно </w:t>
      </w:r>
      <w:proofErr w:type="spellStart"/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електрoстатично</w:t>
      </w:r>
      <w:proofErr w:type="spellEnd"/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поле. Полето действа на заряда </w:t>
      </w: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q</w:t>
      </w:r>
      <w:r w:rsidRPr="00E9181D"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  <w:t>1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 сила 9 </w:t>
      </w:r>
      <w:proofErr w:type="spellStart"/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nN</w:t>
      </w:r>
      <w:proofErr w:type="spellEnd"/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Колко е силата, с която полето действа на заряда </w:t>
      </w: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q</w:t>
      </w:r>
      <w:r w:rsidRPr="00E9181D"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  <w:t>2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?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А)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81 </w:t>
      </w:r>
      <w:proofErr w:type="spellStart"/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nN</w:t>
      </w:r>
      <w:proofErr w:type="spellEnd"/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Б)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27 </w:t>
      </w:r>
      <w:proofErr w:type="spellStart"/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nN</w:t>
      </w:r>
      <w:proofErr w:type="spellEnd"/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В)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18 </w:t>
      </w:r>
      <w:proofErr w:type="spellStart"/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nN</w:t>
      </w:r>
      <w:proofErr w:type="spellEnd"/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Г)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 </w:t>
      </w:r>
      <w:proofErr w:type="spellStart"/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nN</w:t>
      </w:r>
      <w:proofErr w:type="spellEnd"/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3.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фигурата са показани четири точки от повърхността на зареден проводник. Около коя от тях се натрупват най-много електрични заряди?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2171700" cy="1333500"/>
            <wp:effectExtent l="0" t="0" r="0" b="0"/>
            <wp:docPr id="31" name="Картина 31" descr="http://www.matura.bg/img_/fiz/fiz_dzi-2010-0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tura.bg/img_/fiz/fiz_dzi-2010-05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A)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Б)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Г)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4.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Кой от следните капацитети е най-малък?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А)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 </w:t>
      </w:r>
      <w:proofErr w:type="spellStart"/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nF</w:t>
      </w:r>
      <w:proofErr w:type="spellEnd"/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Б)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 </w:t>
      </w:r>
      <w:proofErr w:type="spellStart"/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pF</w:t>
      </w:r>
      <w:proofErr w:type="spellEnd"/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 </w:t>
      </w:r>
      <w:proofErr w:type="spellStart"/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μF</w:t>
      </w:r>
      <w:proofErr w:type="spellEnd"/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Г)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2.10</w:t>
      </w:r>
      <w:r w:rsidRPr="00E918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−10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F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5.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Зарядът на единия електрод на плосък кондензатор е +2 </w:t>
      </w:r>
      <w:proofErr w:type="spellStart"/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nC</w:t>
      </w:r>
      <w:proofErr w:type="spellEnd"/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. Колко е зарядът на другия електрод?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А)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+2 </w:t>
      </w:r>
      <w:proofErr w:type="spellStart"/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nC</w:t>
      </w:r>
      <w:proofErr w:type="spellEnd"/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Б)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нула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−2 </w:t>
      </w:r>
      <w:proofErr w:type="spellStart"/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nC</w:t>
      </w:r>
      <w:proofErr w:type="spellEnd"/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Г)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−4 </w:t>
      </w:r>
      <w:proofErr w:type="spellStart"/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nC</w:t>
      </w:r>
      <w:proofErr w:type="spellEnd"/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 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6.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Графиките изразяват зависимостта на тока от напрежението за два проводника. Кой проводник има по-голямо електрично съпротивление?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2171700" cy="1609725"/>
            <wp:effectExtent l="0" t="0" r="0" b="9525"/>
            <wp:docPr id="30" name="Картина 30" descr="http://www.matura.bg/img_/fiz/fiz_dzi-2010-05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tura.bg/img_/fiz/fiz_dzi-2010-05_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А)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Б)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двата проводника имат еднакво съпротивление, защото и двете графики преминават през нулата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Г)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може да се определи, защото няма числени стойности за тока и напрежението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7.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Пресметнете еквивалентното съпротивление между точките </w:t>
      </w: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A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B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1914525" cy="838200"/>
            <wp:effectExtent l="0" t="0" r="9525" b="0"/>
            <wp:docPr id="29" name="Картина 29" descr="http://www.matura.bg/img_/fiz/fiz_dzi-2010-05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tura.bg/img_/fiz/fiz_dzi-2010-05_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А)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12 Ω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Б)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9 Ω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8 Ω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Г)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6 Ω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8.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Трите консуматора от схемата имат еднакво съпротивление. Сравнете мощностите на токовете, които текат през тях.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drawing>
          <wp:inline distT="0" distB="0" distL="0" distR="0">
            <wp:extent cx="4581525" cy="1438275"/>
            <wp:effectExtent l="0" t="0" r="9525" b="9525"/>
            <wp:docPr id="28" name="Картина 28" descr="http://www.matura.bg/img_/fiz/fiz_dzi-2010-05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tura.bg/img_/fiz/fiz_dzi-2010-05_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9.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при пренасяне на положителен заряд </w:t>
      </w: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q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= 5 C от отрицателния до положителния полюс на източник страничните сили извършват работа </w:t>
      </w:r>
      <w:proofErr w:type="spellStart"/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A</w:t>
      </w:r>
      <w:r w:rsidRPr="00E9181D"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  <w:t>стр</w:t>
      </w:r>
      <w:proofErr w:type="spellEnd"/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= 25 J, електродвижещото напрежение ε на източника е: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А)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5 V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Б)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125 V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0,2 V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Г)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1,5 V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10.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кратко време допират двата медни проводника от рисунката. През батерията протича ток на късо съединение </w:t>
      </w: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I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= 30 А. Колко е вътрешното съпротивление </w:t>
      </w: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r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батерията, ако нейното електродвижещо напрежение е ε </w:t>
      </w: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=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4,5 V?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1714500" cy="1514475"/>
            <wp:effectExtent l="0" t="0" r="0" b="9525"/>
            <wp:docPr id="27" name="Картина 27" descr="http://www.matura.bg/img_/fiz/fiz_dzi-2010-05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tura.bg/img_/fiz/fiz_dzi-2010-05_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А)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135 Ω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Б)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6,67 Ω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0,15 Ω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Г)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данните не са достатъчни, за да решим задачата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11.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Насочено движение както на йони, така и на електрони се извършва при протичане на електричен ток във: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А)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метали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Б)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полупроводници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електролити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Г)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газове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12.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Кой от изброените химични елементи е основният материал за съвременната полупроводникова електроника?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А)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въглерод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Б)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силиций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калций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Г)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живак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13.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фигурата е начертана една от индукционните линии на магнитното поле, което създава прав магнит. Коя от стрелките показва правилно посоката на магнитната индукция в точка </w:t>
      </w: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А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?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2667000" cy="1200150"/>
            <wp:effectExtent l="0" t="0" r="0" b="0"/>
            <wp:docPr id="26" name="Картина 26" descr="http://www.matura.bg/img_/fiz/fiz_dzi-2010-05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tura.bg/img_/fiz/fiz_dzi-2010-05_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А)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Б)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Г)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14.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фигурата са показани индукционни линии на магнитно поле. В коя от означените точки магнитното поле е най-силно?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drawing>
          <wp:inline distT="0" distB="0" distL="0" distR="0">
            <wp:extent cx="2095500" cy="1504950"/>
            <wp:effectExtent l="0" t="0" r="0" b="0"/>
            <wp:docPr id="25" name="Картина 25" descr="http://www.matura.bg/img_/fiz/fiz_dzi-2010-05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tura.bg/img_/fiz/fiz_dzi-2010-05_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A)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Б)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Г)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15.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Праволинеен проводник, по който тече ток, е поставен в еднородно магнитно поле. Магнитната сила, действаща на проводника, е максимална, когато проводникът: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А)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е успореден на индукционните линии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Б)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е перпендикулярен на индукционните линии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сключва ъгъл 45°с индукционните линии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Г)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магнитната сила не зависи от ориентацията на проводника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16.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Отрицателен йон се движи в еднородно магнитно поле, чиято индукция </w:t>
      </w: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B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е насочена от вас към чертежа, перпендикулярно на неговата равнина. Посоката на движение на йона в даден момент е указана със стрелка. Каква е посоката на магнитната сила, която действа на йона в този момент?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2076450" cy="1714500"/>
            <wp:effectExtent l="0" t="0" r="0" b="0"/>
            <wp:docPr id="24" name="Картина 24" descr="http://www.matura.bg/img_/fiz/fiz_dzi-2010-05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tura.bg/img_/fiz/fiz_dzi-2010-05_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А)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посока на движението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Б)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посока на магнитната индукция </w:t>
      </w: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B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надолу ( ↓ )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Г)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нагоре ( ↑ )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17.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да </w:t>
      </w:r>
      <w:proofErr w:type="spellStart"/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намагнитим</w:t>
      </w:r>
      <w:proofErr w:type="spellEnd"/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железен гвоздей, трябва: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А)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го нагреем до висока температура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Б)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го поставим в намотка, по която тече ток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го натрием с вълнен плат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Г)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желязото не може да бъде </w:t>
      </w:r>
      <w:proofErr w:type="spellStart"/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намагнитено</w:t>
      </w:r>
      <w:proofErr w:type="spellEnd"/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18.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Постоянен магнит се движи спрямо неподвижен кръгов проводник в направление на линията, означена на фигурите с пунктир. В проводника се индуцира ток, чиято посока е указана на фигурите. На кои от тях магнитът се приближава към проводника?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4286250" cy="1895475"/>
            <wp:effectExtent l="0" t="0" r="0" b="9525"/>
            <wp:docPr id="23" name="Картина 23" descr="http://www.matura.bg/img_/fiz/fiz_dzi-2010-05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atura.bg/img_/fiz/fiz_dzi-2010-05_1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А)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1 и 2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Б)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2 и 3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2 и 4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Г)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1 и 3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19.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фигурата е показана графика на променливо напрежение. Определете неговата честота.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drawing>
          <wp:inline distT="0" distB="0" distL="0" distR="0">
            <wp:extent cx="3543300" cy="1685925"/>
            <wp:effectExtent l="0" t="0" r="0" b="9525"/>
            <wp:docPr id="22" name="Картина 22" descr="http://www.matura.bg/img_/fiz/fiz_dzi-2010-05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tura.bg/img_/fiz/fiz_dzi-2010-05_1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А)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0,02 </w:t>
      </w:r>
      <w:proofErr w:type="spellStart"/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Hz</w:t>
      </w:r>
      <w:proofErr w:type="spellEnd"/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Б)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33,3 </w:t>
      </w:r>
      <w:proofErr w:type="spellStart"/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Hz</w:t>
      </w:r>
      <w:proofErr w:type="spellEnd"/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50 </w:t>
      </w:r>
      <w:proofErr w:type="spellStart"/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Hz</w:t>
      </w:r>
      <w:proofErr w:type="spellEnd"/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Г)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100 </w:t>
      </w:r>
      <w:proofErr w:type="spellStart"/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Hz</w:t>
      </w:r>
      <w:proofErr w:type="spellEnd"/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20.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три нишки с еднаква дължина са закачени малки плътни топчета с еднакъв обем, направени от различен материал: алуминий, желязо и олово. Сравнете периодите на трептене на тези махала.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3124200" cy="1514475"/>
            <wp:effectExtent l="0" t="0" r="0" b="9525"/>
            <wp:docPr id="21" name="Картина 21" descr="http://www.matura.bg/img_/fiz/fiz_dzi-2010-05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atura.bg/img_/fiz/fiz_dzi-2010-05_1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А) </w:t>
      </w: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Т</w:t>
      </w:r>
      <w:r w:rsidRPr="00E9181D"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  <w:t>а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= </w:t>
      </w:r>
      <w:proofErr w:type="spellStart"/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Т</w:t>
      </w:r>
      <w:r w:rsidRPr="00E9181D"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  <w:t>ж</w:t>
      </w:r>
      <w:proofErr w:type="spellEnd"/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= </w:t>
      </w: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Т</w:t>
      </w:r>
      <w:r w:rsidRPr="00E9181D"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  <w:t>о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Б) </w:t>
      </w: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Т</w:t>
      </w:r>
      <w:r w:rsidRPr="00E9181D"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  <w:t>а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&gt; </w:t>
      </w: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Т</w:t>
      </w:r>
      <w:r w:rsidRPr="00E9181D"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  <w:t>о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&gt; </w:t>
      </w:r>
      <w:proofErr w:type="spellStart"/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Т</w:t>
      </w:r>
      <w:r w:rsidRPr="00E9181D"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  <w:t>ж</w:t>
      </w:r>
      <w:proofErr w:type="spellEnd"/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В) </w:t>
      </w: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Т</w:t>
      </w:r>
      <w:r w:rsidRPr="00E9181D"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  <w:t>а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&lt; </w:t>
      </w:r>
      <w:proofErr w:type="spellStart"/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Т</w:t>
      </w:r>
      <w:r w:rsidRPr="00E9181D"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  <w:t>ж</w:t>
      </w:r>
      <w:proofErr w:type="spellEnd"/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&lt; </w:t>
      </w: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Т</w:t>
      </w:r>
      <w:r w:rsidRPr="00E9181D"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  <w:t>о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Г) </w:t>
      </w:r>
      <w:proofErr w:type="spellStart"/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Т</w:t>
      </w:r>
      <w:r w:rsidRPr="00E9181D"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  <w:t>ж</w:t>
      </w:r>
      <w:proofErr w:type="spellEnd"/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&gt; </w:t>
      </w: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Т</w:t>
      </w:r>
      <w:r w:rsidRPr="00E9181D"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  <w:t>о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&gt; </w:t>
      </w: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Т</w:t>
      </w:r>
      <w:r w:rsidRPr="00E9181D"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  <w:t>а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21.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Математично махало извършва хармонично трептене. В даден момент скоростта на махалото е нула. След това тя нараства и за 0,8 s достига максималната си стойност. Колко е периодът на трептене?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А)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0,8 s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Б)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1,6 s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3,2 s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Г)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6,4 s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22.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Собствената честота на трептяща система е 5 </w:t>
      </w:r>
      <w:proofErr w:type="spellStart"/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Hz</w:t>
      </w:r>
      <w:proofErr w:type="spellEnd"/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. Системата извършва принудени трептения под действие на периодична външна сила. При какъв период на външната сила очаквате принудените трептения да имат максимална амплитуда?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А)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5 s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Б)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1 s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0,8 s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Г)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0,2 s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23.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Опитът от рисунката илюстрира разпространение на: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5715000" cy="838200"/>
            <wp:effectExtent l="0" t="0" r="0" b="0"/>
            <wp:docPr id="20" name="Картина 20" descr="http://www.matura.bg/img_/fiz/fiz_dzi-2010-05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atura.bg/img_/fiz/fiz_dzi-2010-05_1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А)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електромагнитна вълна по пружина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Б)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напречна механична вълна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надлъжна механична вълна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Г)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вълна на Дьо </w:t>
      </w:r>
      <w:proofErr w:type="spellStart"/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Бройл</w:t>
      </w:r>
      <w:proofErr w:type="spellEnd"/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24.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Колко е честотата ν на радиовълна с дължина на вълната λ = 1 cm? Скоростта на светлината е </w:t>
      </w: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c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= 3.10</w:t>
      </w:r>
      <w:r w:rsidRPr="00E918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8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m/s.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A)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3.10</w:t>
      </w:r>
      <w:r w:rsidRPr="00E918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6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Hz</w:t>
      </w:r>
      <w:proofErr w:type="spellEnd"/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Б)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3.10</w:t>
      </w:r>
      <w:r w:rsidRPr="00E918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8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Hz</w:t>
      </w:r>
      <w:proofErr w:type="spellEnd"/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B)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3.10</w:t>
      </w:r>
      <w:r w:rsidRPr="00E918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10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Hz</w:t>
      </w:r>
      <w:proofErr w:type="spellEnd"/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Г)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3.10</w:t>
      </w:r>
      <w:r w:rsidRPr="00E918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12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Hz</w:t>
      </w:r>
      <w:proofErr w:type="spellEnd"/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25.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фигурата е показан светлинен лъч, който се отразява от плоско огледало. Колко е ъгълът на отражение?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1847850" cy="1266825"/>
            <wp:effectExtent l="0" t="0" r="0" b="9525"/>
            <wp:docPr id="19" name="Картина 19" descr="http://www.matura.bg/img_/fiz/fiz_dzi-2010-05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atura.bg/img_/fiz/fiz_dzi-2010-05_14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А)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110°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Б)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55°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45°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Г)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35°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26.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фигурата са показани три слоя от несмесващи се прозрачни течности, през </w:t>
      </w:r>
      <w:proofErr w:type="spellStart"/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коитопреминава</w:t>
      </w:r>
      <w:proofErr w:type="spellEnd"/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сноп от монохроматична светлина. Сравнете дължините на вълната на светлината в трите течности.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1647825" cy="1276350"/>
            <wp:effectExtent l="0" t="0" r="9525" b="0"/>
            <wp:docPr id="18" name="Картина 18" descr="http://www.matura.bg/img_/fiz/fiz_dzi-2010-05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matura.bg/img_/fiz/fiz_dzi-2010-05_15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А)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λ</w:t>
      </w:r>
      <w:r w:rsidRPr="00E9181D"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  <w:t>1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= λ</w:t>
      </w:r>
      <w:r w:rsidRPr="00E9181D"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  <w:t>2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= λ</w:t>
      </w:r>
      <w:r w:rsidRPr="00E9181D"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  <w:t>3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Б)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λ</w:t>
      </w:r>
      <w:r w:rsidRPr="00E9181D"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  <w:t>1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&gt; λ</w:t>
      </w:r>
      <w:r w:rsidRPr="00E9181D"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  <w:t>2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&gt; λ</w:t>
      </w:r>
      <w:r w:rsidRPr="00E9181D"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  <w:t>3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λ</w:t>
      </w:r>
      <w:r w:rsidRPr="00E9181D"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  <w:t>1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&lt; λ</w:t>
      </w:r>
      <w:r w:rsidRPr="00E9181D"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  <w:t>2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&lt; λ</w:t>
      </w:r>
      <w:r w:rsidRPr="00E9181D"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  <w:t>3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Г)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λ</w:t>
      </w:r>
      <w:r w:rsidRPr="00E9181D"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  <w:t>1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&lt; λ</w:t>
      </w:r>
      <w:r w:rsidRPr="00E9181D"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  <w:t>2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&gt; λ</w:t>
      </w:r>
      <w:r w:rsidRPr="00E9181D"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  <w:t>3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27.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Кои източници излъчват тесни снопове монохроматична светлина с голям интензитет?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А)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луминесцентните лампи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Б)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лазерите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рентгеновите тръби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Г)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прожекторите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28.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Когато сноп от монохроматична светлина премине през много тесен процеп, наблюдава се явлението: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А)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пречупване на светлината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Б)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дифракция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дисперсия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Г)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дифузия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29.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Чертежът демонстрира прилагането на: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3190875" cy="847725"/>
            <wp:effectExtent l="0" t="0" r="9525" b="9525"/>
            <wp:docPr id="17" name="Картина 17" descr="http://www.matura.bg/img_/fiz/fiz_dzi-2010-05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atura.bg/img_/fiz/fiz_dzi-2010-05_16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А)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правилото на </w:t>
      </w:r>
      <w:proofErr w:type="spellStart"/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Ленц</w:t>
      </w:r>
      <w:proofErr w:type="spellEnd"/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Б)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принципа на Хюйгенс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закона на </w:t>
      </w:r>
      <w:proofErr w:type="spellStart"/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Вин</w:t>
      </w:r>
      <w:proofErr w:type="spellEnd"/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Г)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модела на Бор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30.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Максимумът в спектъра на топлинното излъчване на синьото мастило на химикалката, с която пишете, е във: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А)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инфрачервената област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Б)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видимата област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ултравиолетовата област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Г)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мастилото няма топлинно излъчване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31.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Катодът на фотоклетка се облъчва с монохроматична светлина с честота ν. Наблюдава се фотоефект, като максималната кинетична енергия на отделените електрони е </w:t>
      </w: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E</w:t>
      </w:r>
      <w:r w:rsidRPr="00E9181D"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  <w:t>1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Колко ще бъде максималната кинетична енергия </w:t>
      </w: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E</w:t>
      </w:r>
      <w:r w:rsidRPr="00E9181D"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  <w:t>2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отделените електрони, ако същият катод се облъчи с монохроматична светлина с честота 2ν?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A) </w:t>
      </w: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E</w:t>
      </w:r>
      <w:r w:rsidRPr="00E9181D"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  <w:t>2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= </w:t>
      </w: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E</w:t>
      </w:r>
      <w:r w:rsidRPr="00E9181D"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  <w:t>1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Б) </w:t>
      </w: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E</w:t>
      </w:r>
      <w:r w:rsidRPr="00E9181D"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  <w:t>1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&lt; </w:t>
      </w: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E</w:t>
      </w:r>
      <w:r w:rsidRPr="00E9181D"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  <w:t>2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&lt; 2</w:t>
      </w: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E</w:t>
      </w:r>
      <w:r w:rsidRPr="00E9181D"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  <w:t>1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В) </w:t>
      </w: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E</w:t>
      </w:r>
      <w:r w:rsidRPr="00E9181D"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  <w:t>2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= 2</w:t>
      </w: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E</w:t>
      </w:r>
      <w:r w:rsidRPr="00E9181D"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  <w:t>1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Г) </w:t>
      </w: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E</w:t>
      </w:r>
      <w:r w:rsidRPr="00E9181D"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  <w:t>2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&gt; 2</w:t>
      </w: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E</w:t>
      </w:r>
      <w:r w:rsidRPr="00E9181D"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  <w:t>1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32.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Катодът на фотоклетка се облъчва с монохроматична светлина. Графиката изразява зависимостта на максималната кинетична енергия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466725" cy="419100"/>
            <wp:effectExtent l="0" t="0" r="9525" b="0"/>
            <wp:docPr id="16" name="Картина 16" descr="http://www.matura.bg/img_/fiz/fiz_dzi-2010-05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atura.bg/img_/fiz/fiz_dzi-2010-05_17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отделените </w:t>
      </w:r>
      <w:proofErr w:type="spellStart"/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фотоелектрони</w:t>
      </w:r>
      <w:proofErr w:type="spellEnd"/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енергията </w:t>
      </w: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E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фотоните. Определете отделителната работа за този катод.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3543300" cy="2247900"/>
            <wp:effectExtent l="0" t="0" r="0" b="0"/>
            <wp:docPr id="15" name="Картина 15" descr="http://www.matura.bg/img_/fiz/fiz_dzi-2010-05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matura.bg/img_/fiz/fiz_dzi-2010-05_18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) нула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1,0 </w:t>
      </w:r>
      <w:proofErr w:type="spellStart"/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eV</w:t>
      </w:r>
      <w:proofErr w:type="spellEnd"/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1,8 </w:t>
      </w:r>
      <w:proofErr w:type="spellStart"/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eV</w:t>
      </w:r>
      <w:proofErr w:type="spellEnd"/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3,2 </w:t>
      </w:r>
      <w:proofErr w:type="spellStart"/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eV</w:t>
      </w:r>
      <w:proofErr w:type="spellEnd"/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33.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Според хипотезата на Дьо </w:t>
      </w:r>
      <w:proofErr w:type="spellStart"/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Бройл</w:t>
      </w:r>
      <w:proofErr w:type="spellEnd"/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електроните и другите микрочастици: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А)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съчетават свойствата на вълна и на частица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Б)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имат маса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са изградени от </w:t>
      </w:r>
      <w:proofErr w:type="spellStart"/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кварки</w:t>
      </w:r>
      <w:proofErr w:type="spellEnd"/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Г)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могат да излъчват електромагнитни вълни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34.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схемата със стрелки са показани електронни преходи между различни енергетични нива в атома на водорода. При кой от тези преходи атомът излъчва фотон с най-малка дължина на вълната?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1962150" cy="3000375"/>
            <wp:effectExtent l="0" t="0" r="0" b="9525"/>
            <wp:docPr id="14" name="Картина 14" descr="http://www.matura.bg/img_/fiz/fiz_dzi-2010-05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matura.bg/img_/fiz/fiz_dzi-2010-05_19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А) </w:t>
      </w:r>
      <w:proofErr w:type="spellStart"/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proofErr w:type="spellEnd"/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Б) </w:t>
      </w:r>
      <w:proofErr w:type="spellStart"/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Б</w:t>
      </w:r>
      <w:proofErr w:type="spellEnd"/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В) </w:t>
      </w:r>
      <w:proofErr w:type="spellStart"/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proofErr w:type="spellEnd"/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Г) </w:t>
      </w:r>
      <w:proofErr w:type="spellStart"/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proofErr w:type="spellEnd"/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35.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Какво ядро се получава след алфа-разпадане на ядрото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504825" cy="238125"/>
            <wp:effectExtent l="0" t="0" r="9525" b="9525"/>
            <wp:docPr id="13" name="Картина 13" descr="http://www.matura.bg/img_/fiz/fiz_dzi-2010-05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atura.bg/img_/fiz/fiz_dzi-2010-05_20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695325" cy="1104900"/>
            <wp:effectExtent l="0" t="0" r="9525" b="0"/>
            <wp:docPr id="12" name="Картина 12" descr="http://www.matura.bg/img_/fiz/fiz_dzi-2010-05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matura.bg/img_/fiz/fiz_dzi-2010-05_21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 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36.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Коя от изброените частици е </w:t>
      </w:r>
      <w:proofErr w:type="spellStart"/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лептон</w:t>
      </w:r>
      <w:proofErr w:type="spellEnd"/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?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А)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протон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Б)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неутрон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фотон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Г)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електрон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37.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Основният източник на енергия в Слънцето и другите звезди са реакции на: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А)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делене на урана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Б)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горене на водород и метан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алфа- и </w:t>
      </w:r>
      <w:proofErr w:type="spellStart"/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бета-разпадане</w:t>
      </w:r>
      <w:proofErr w:type="spellEnd"/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Г)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термоядрен синтез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38.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Коя е правилната последователност на стадиите от еволюцията на Слънцето?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А)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червен гигант, протозвезда, бяло джудже, звезда от главната последователност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Б)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протозвезда, звезда от главната последователност, бяло джудже, червен гигант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протозвезда, червен гигант, звезда от главната последователност, бяло джудже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Г)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протозвезда, звезда от главната последователност, червен гигант, бяло джудже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39.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Масата на звездата </w:t>
      </w: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X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равна на масата на Слънцето. Температурата на нейната повърхност обаче е по-висока, а </w:t>
      </w:r>
      <w:proofErr w:type="spellStart"/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светимостта</w:t>
      </w:r>
      <w:proofErr w:type="spellEnd"/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доста по-малка от тази на Слънцето. Най-вероятно това е: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А)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червен гигант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Б)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син гигант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звезда от главната последователност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Г)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бяло джудже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 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40.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Вселената: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А)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се разширява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Б)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се свива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променя размерите си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Г)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постепенно повишава средната си температура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bg-BG"/>
        </w:rPr>
        <w:t>Решенията на задачите от 41. до 50. вкл. запишете на предвиденото за това място в свитъка за свободните отговори срещу съответния номер на задачата!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41.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Два отрицателни точкови заряди с големини </w:t>
      </w: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q</w:t>
      </w:r>
      <w:r w:rsidRPr="00E9181D"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  <w:t>1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= 2.10</w:t>
      </w:r>
      <w:r w:rsidRPr="00E918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−6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C и </w:t>
      </w: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q</w:t>
      </w:r>
      <w:r w:rsidRPr="00E9181D"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  <w:t>2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= 9.10</w:t>
      </w:r>
      <w:r w:rsidRPr="00E918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−6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C са разположени във вакуум на разстояние </w:t>
      </w: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r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= 3 m един от друг.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А)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Направете чертеж и представете с насочени отсечки силите на електростатично взаимодействие между двата заряда.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Б)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Законът на Кулон за големината на силите на електростатичното взаимодействие между два точкови заряда се изразява с формулата </w:t>
      </w: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F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= </w:t>
      </w:r>
      <w:proofErr w:type="spellStart"/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kx</w:t>
      </w:r>
      <w:proofErr w:type="spellEnd"/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където </w:t>
      </w: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k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= 9.10</w:t>
      </w:r>
      <w:r w:rsidRPr="00E918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9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N.m</w:t>
      </w:r>
      <w:r w:rsidRPr="00E918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2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/C</w:t>
      </w:r>
      <w:r w:rsidRPr="00E918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2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Изразете </w:t>
      </w: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x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чрез големините </w:t>
      </w: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q</w:t>
      </w:r>
      <w:r w:rsidRPr="00E9181D"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  <w:t>1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q</w:t>
      </w:r>
      <w:r w:rsidRPr="00E9181D"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  <w:t>2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зарядите и разстоянието </w:t>
      </w: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r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между тях.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Пресметнете числените стойности на силите, с които взаимодействат двата заряда.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42.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фигурата е показан отрицателен точков заряд с големина </w:t>
      </w: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q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= 3.10</w:t>
      </w:r>
      <w:r w:rsidRPr="00E918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−8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C, който се намира в еднородно електростатично поле. На заряда действа електрична сила с големина </w:t>
      </w: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F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= 6.10</w:t>
      </w:r>
      <w:r w:rsidRPr="00E918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−5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N.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2371725" cy="790575"/>
            <wp:effectExtent l="0" t="0" r="9525" b="9525"/>
            <wp:docPr id="11" name="Картина 11" descr="http://www.matura.bg/img_/fiz/fiz_dzi-2010-05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matura.bg/img_/fiz/fiz_dzi-2010-05_22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А)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Определете посоката на силата </w:t>
      </w: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F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. Направете чертеж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Б)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Ще се променят ли големината и посоката на силата </w:t>
      </w: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F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ако зарядът </w:t>
      </w: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q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премести в точка </w:t>
      </w: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N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?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Определете интензитета </w:t>
      </w: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E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proofErr w:type="spellStart"/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електрoстатичното</w:t>
      </w:r>
      <w:proofErr w:type="spellEnd"/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поле.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 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43.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Кондензатор е свързан към източник, чието напрежение може да се променя. При напрежение </w:t>
      </w: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U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= 20 V зарядът на </w:t>
      </w:r>
      <w:proofErr w:type="spellStart"/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кондензаторa</w:t>
      </w:r>
      <w:proofErr w:type="spellEnd"/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q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= 2.10</w:t>
      </w:r>
      <w:r w:rsidRPr="00E918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−4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C.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А)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Пресметнете капацитета </w:t>
      </w: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C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кондензатора.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Б)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Ще се променят ли зарядът </w:t>
      </w: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q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капацитетът </w:t>
      </w: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C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кондензатора, ако увеличим 2 пъти напрежението </w:t>
      </w: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U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?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44.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консуматор със съпротивление </w:t>
      </w: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R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= 0,2 </w:t>
      </w:r>
      <w:proofErr w:type="spellStart"/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kΩ</w:t>
      </w:r>
      <w:proofErr w:type="spellEnd"/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тече постоянен ток </w:t>
      </w: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I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= 200 </w:t>
      </w:r>
      <w:proofErr w:type="spellStart"/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mA</w:t>
      </w:r>
      <w:proofErr w:type="spellEnd"/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Пресметнете: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А)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електричния заряд </w:t>
      </w: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q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който преминава през консуматора за време </w:t>
      </w: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t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= 2 </w:t>
      </w:r>
      <w:proofErr w:type="spellStart"/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min</w:t>
      </w:r>
      <w:proofErr w:type="spellEnd"/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Б)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мощността </w:t>
      </w: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P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тока през консуматора.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45.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Консуматор със съпротивление </w:t>
      </w: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R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= 8 Ω е свързан към батерия с електродвижещо напрежение ε = 4,5 V и вътрешно съпротивление </w:t>
      </w: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r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= 1 Ω.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A)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Начертайте схема на електрическата верига.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Б)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Пресметнете тока през консуматора.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Пресметнете напрежението върху консуматора.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46.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Праволинеен проводник с дължина </w:t>
      </w: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L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= 60 </w:t>
      </w:r>
      <w:proofErr w:type="spellStart"/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сm</w:t>
      </w:r>
      <w:proofErr w:type="spellEnd"/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 който тече ток </w:t>
      </w: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I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= 10 А, е поставен перпендикулярно на индукционните линии на еднородно магнитно поле с индукция </w:t>
      </w: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B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= 0,15 T. Посоките на тока и на магнитната индукция са указани на чертежа (магнитната индукция е насочена от вас към чертежа).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2867025" cy="1543050"/>
            <wp:effectExtent l="0" t="0" r="9525" b="0"/>
            <wp:docPr id="10" name="Картина 10" descr="http://www.matura.bg/img_/fiz/fiz_dzi-2010-05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matura.bg/img_/fiz/fiz_dzi-2010-05_23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А)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Направете чертеж, от който да се вижда посоката на магнитната сила </w:t>
      </w: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F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действаща на проводника. Кое правило сте използвали, за да определите посоката на силата </w:t>
      </w: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F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?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Б)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Пресметнете големината на силата </w:t>
      </w: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F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47.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Математичното махало е малко топче, закачено на нишка с дължина </w:t>
      </w: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l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A)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Периодът на математично махало се изразява с формулата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952500" cy="504825"/>
            <wp:effectExtent l="0" t="0" r="0" b="9525"/>
            <wp:docPr id="9" name="Картина 9" descr="http://www.matura.bg/img_/fiz/fiz_dzi-2010-05_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matura.bg/img_/fiz/fiz_dzi-2010-05_24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където </w:t>
      </w: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g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= 10 m/s</w:t>
      </w:r>
      <w:r w:rsidRPr="00E918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2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земното ускорение. Запишете числената стойност на степенния показател </w:t>
      </w: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n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Б)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Периодът на математично махало е </w:t>
      </w: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T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= 2 s. Колко е дължината </w:t>
      </w: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l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махалото? Приемете π</w:t>
      </w:r>
      <w:r w:rsidRPr="00E918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2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= 10.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Как трябва да измените дължината на махалото, за да намалите </w:t>
      </w:r>
      <w:proofErr w:type="spellStart"/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периодa</w:t>
      </w:r>
      <w:proofErr w:type="spellEnd"/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му 2 пъти?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48.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Светлинен лъч се пречупва на границата въздух–стъкло. Като използвате данните от фигурата, определете: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3124200" cy="1714500"/>
            <wp:effectExtent l="0" t="0" r="0" b="0"/>
            <wp:docPr id="8" name="Картина 8" descr="http://www.matura.bg/img_/fiz/fiz_dzi-2010-05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matura.bg/img_/fiz/fiz_dzi-2010-05_25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А)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ъгъла на падане α и ъгъла на пречупване β;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Б)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показателя на пречупване </w:t>
      </w: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n</w:t>
      </w:r>
      <w:r w:rsidRPr="00E9181D"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  <w:t>2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стъклото.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proofErr w:type="spellStart"/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sin</w:t>
      </w:r>
      <w:proofErr w:type="spellEnd"/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30° = 0,5; </w:t>
      </w:r>
      <w:proofErr w:type="spellStart"/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sin</w:t>
      </w:r>
      <w:proofErr w:type="spellEnd"/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40° = 0,64; </w:t>
      </w:r>
      <w:proofErr w:type="spellStart"/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sin</w:t>
      </w:r>
      <w:proofErr w:type="spellEnd"/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50° = 0,77; </w:t>
      </w:r>
      <w:proofErr w:type="spellStart"/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sin</w:t>
      </w:r>
      <w:proofErr w:type="spellEnd"/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60° = 0,87)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49.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биологични изследвания се използва радиоактивният изотоп на фосфора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257175" cy="238125"/>
            <wp:effectExtent l="0" t="0" r="9525" b="9525"/>
            <wp:docPr id="7" name="Картина 7" descr="http://www.matura.bg/img_/fiz/fiz_dzi-2010-05_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matura.bg/img_/fiz/fiz_dzi-2010-05_26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чийто период на </w:t>
      </w:r>
      <w:proofErr w:type="spellStart"/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полуразпадане</w:t>
      </w:r>
      <w:proofErr w:type="spellEnd"/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14 дни. При разпадането се получава стабилен изотоп на сярата: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1019175" cy="257175"/>
            <wp:effectExtent l="0" t="0" r="9525" b="9525"/>
            <wp:docPr id="6" name="Картина 6" descr="http://www.matura.bg/img_/fiz/fiz_dzi-2010-05_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matura.bg/img_/fiz/fiz_dzi-2010-05_27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А)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Какви са частиците </w:t>
      </w: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x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които се излъчват от ядрата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257175" cy="238125"/>
            <wp:effectExtent l="0" t="0" r="9525" b="9525"/>
            <wp:docPr id="5" name="Картина 5" descr="http://www.matura.bg/img_/fiz/fiz_dzi-2010-05_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matura.bg/img_/fiz/fiz_dzi-2010-05_26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? Обосновете отговора си.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Б)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Радиоактивен източник в даден момент съдържа 8 </w:t>
      </w:r>
      <w:proofErr w:type="spellStart"/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mg</w:t>
      </w:r>
      <w:proofErr w:type="spellEnd"/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изотопа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257175" cy="238125"/>
            <wp:effectExtent l="0" t="0" r="9525" b="9525"/>
            <wp:docPr id="4" name="Картина 4" descr="http://www.matura.bg/img_/fiz/fiz_dzi-2010-05_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matura.bg/img_/fiz/fiz_dzi-2010-05_26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. Колко милиграма от този изотоп ще има в източника след 28 дни?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50. </w:t>
      </w:r>
      <w:proofErr w:type="spellStart"/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Светимостта</w:t>
      </w:r>
      <w:proofErr w:type="spellEnd"/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звезда (енергията, излъчена от звездата за една секунда) се определя по формулата </w:t>
      </w: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L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= 4π</w:t>
      </w: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R</w:t>
      </w: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bg-BG"/>
        </w:rPr>
        <w:t>m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σ</w:t>
      </w: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T </w:t>
      </w: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bg-BG"/>
        </w:rPr>
        <w:t>n</w:t>
      </w: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където </w:t>
      </w: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R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e радиусът на звездата, </w:t>
      </w: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T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средната температура на нейната повърхност, σ е физична константа, а </w:t>
      </w: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m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n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– цели числа.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А)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какви единици се измерват </w:t>
      </w:r>
      <w:proofErr w:type="spellStart"/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светимостта</w:t>
      </w:r>
      <w:proofErr w:type="spellEnd"/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L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температурата </w:t>
      </w: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T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?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Б)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Запишете стойностите на числата </w:t>
      </w: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m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n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В)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Нашето Слънце има радиус </w:t>
      </w: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R</w:t>
      </w:r>
      <w:r w:rsidRPr="00E9181D"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  <w:t>C</w:t>
      </w: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температура на повърхността </w:t>
      </w: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T</w:t>
      </w:r>
      <w:r w:rsidRPr="00E9181D"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  <w:t>C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светимост</w:t>
      </w:r>
      <w:proofErr w:type="spellEnd"/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L</w:t>
      </w:r>
      <w:r w:rsidRPr="00E9181D"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  <w:t>C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. Звезда с температура на повърхността 2</w:t>
      </w: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T</w:t>
      </w:r>
      <w:r w:rsidRPr="00E9181D"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  <w:t>C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има </w:t>
      </w:r>
      <w:proofErr w:type="spellStart"/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светимост</w:t>
      </w:r>
      <w:proofErr w:type="spellEnd"/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4</w:t>
      </w: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L</w:t>
      </w:r>
      <w:r w:rsidRPr="00E9181D"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  <w:t>C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Изразете радиуса на тази звезда чрез радиуса </w:t>
      </w:r>
      <w:r w:rsidRPr="00E9181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R</w:t>
      </w:r>
      <w:r w:rsidRPr="00E9181D"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  <w:t>C</w:t>
      </w: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Слънцето.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МИНИСТЕРСТВО НА ОБРАЗОВАНИЕТО, МЛАДЕЖТА И НАУКАТА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ДЪРЖАВЕН ЗРЕЛОСТЕН ИЗПИТ ПО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Физика и астрономия – 17 май 2010 г.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ВАРИАНТ № 1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Ключ с верните отговори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Въпроси с изборен отговор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tbl>
      <w:tblPr>
        <w:tblW w:w="7798" w:type="dxa"/>
        <w:jc w:val="center"/>
        <w:tblInd w:w="-11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6"/>
        <w:gridCol w:w="2700"/>
        <w:gridCol w:w="2572"/>
      </w:tblGrid>
      <w:tr w:rsidR="00E9181D" w:rsidRPr="00E9181D" w:rsidTr="00E9181D">
        <w:trPr>
          <w:jc w:val="center"/>
        </w:trPr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Въпрос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Верен отговор</w:t>
            </w:r>
          </w:p>
        </w:tc>
        <w:tc>
          <w:tcPr>
            <w:tcW w:w="2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 точки</w:t>
            </w:r>
          </w:p>
        </w:tc>
      </w:tr>
      <w:tr w:rsidR="00E9181D" w:rsidRPr="00E9181D" w:rsidTr="00E9181D">
        <w:trPr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</w:tr>
      <w:tr w:rsidR="00E9181D" w:rsidRPr="00E9181D" w:rsidTr="00E9181D">
        <w:trPr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</w:tr>
      <w:tr w:rsidR="00E9181D" w:rsidRPr="00E9181D" w:rsidTr="00E9181D">
        <w:trPr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</w:tr>
      <w:tr w:rsidR="00E9181D" w:rsidRPr="00E9181D" w:rsidTr="00E9181D">
        <w:trPr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</w:tr>
      <w:tr w:rsidR="00E9181D" w:rsidRPr="00E9181D" w:rsidTr="00E9181D">
        <w:trPr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</w:tr>
      <w:tr w:rsidR="00E9181D" w:rsidRPr="00E9181D" w:rsidTr="00E9181D">
        <w:trPr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</w:tr>
      <w:tr w:rsidR="00E9181D" w:rsidRPr="00E9181D" w:rsidTr="00E9181D">
        <w:trPr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</w:tr>
      <w:tr w:rsidR="00E9181D" w:rsidRPr="00E9181D" w:rsidTr="00E9181D">
        <w:trPr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</w:tr>
      <w:tr w:rsidR="00E9181D" w:rsidRPr="00E9181D" w:rsidTr="00E9181D">
        <w:trPr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</w:tr>
      <w:tr w:rsidR="00E9181D" w:rsidRPr="00E9181D" w:rsidTr="00E9181D">
        <w:trPr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</w:tr>
      <w:tr w:rsidR="00E9181D" w:rsidRPr="00E9181D" w:rsidTr="00E9181D">
        <w:trPr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</w:tr>
      <w:tr w:rsidR="00E9181D" w:rsidRPr="00E9181D" w:rsidTr="00E9181D">
        <w:trPr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</w:tr>
      <w:tr w:rsidR="00E9181D" w:rsidRPr="00E9181D" w:rsidTr="00E9181D">
        <w:trPr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</w:tr>
      <w:tr w:rsidR="00E9181D" w:rsidRPr="00E9181D" w:rsidTr="00E9181D">
        <w:trPr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</w:tr>
      <w:tr w:rsidR="00E9181D" w:rsidRPr="00E9181D" w:rsidTr="00E9181D">
        <w:trPr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</w:tr>
      <w:tr w:rsidR="00E9181D" w:rsidRPr="00E9181D" w:rsidTr="00E9181D">
        <w:trPr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</w:tr>
      <w:tr w:rsidR="00E9181D" w:rsidRPr="00E9181D" w:rsidTr="00E9181D">
        <w:trPr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</w:tr>
      <w:tr w:rsidR="00E9181D" w:rsidRPr="00E9181D" w:rsidTr="00E9181D">
        <w:trPr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</w:tr>
      <w:tr w:rsidR="00E9181D" w:rsidRPr="00E9181D" w:rsidTr="00E9181D">
        <w:trPr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</w:tr>
      <w:tr w:rsidR="00E9181D" w:rsidRPr="00E9181D" w:rsidTr="00E9181D">
        <w:trPr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</w:tr>
      <w:tr w:rsidR="00E9181D" w:rsidRPr="00E9181D" w:rsidTr="00E9181D">
        <w:trPr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</w:tr>
      <w:tr w:rsidR="00E9181D" w:rsidRPr="00E9181D" w:rsidTr="00E9181D">
        <w:trPr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</w:tr>
      <w:tr w:rsidR="00E9181D" w:rsidRPr="00E9181D" w:rsidTr="00E9181D">
        <w:trPr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</w:tr>
      <w:tr w:rsidR="00E9181D" w:rsidRPr="00E9181D" w:rsidTr="00E9181D">
        <w:trPr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</w:tr>
      <w:tr w:rsidR="00E9181D" w:rsidRPr="00E9181D" w:rsidTr="00E9181D">
        <w:trPr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</w:tr>
      <w:tr w:rsidR="00E9181D" w:rsidRPr="00E9181D" w:rsidTr="00E9181D">
        <w:trPr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</w:tr>
      <w:tr w:rsidR="00E9181D" w:rsidRPr="00E9181D" w:rsidTr="00E9181D">
        <w:trPr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</w:tr>
      <w:tr w:rsidR="00E9181D" w:rsidRPr="00E9181D" w:rsidTr="00E9181D">
        <w:trPr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</w:tr>
      <w:tr w:rsidR="00E9181D" w:rsidRPr="00E9181D" w:rsidTr="00E9181D">
        <w:trPr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</w:tr>
      <w:tr w:rsidR="00E9181D" w:rsidRPr="00E9181D" w:rsidTr="00E9181D">
        <w:trPr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</w:tr>
      <w:tr w:rsidR="00E9181D" w:rsidRPr="00E9181D" w:rsidTr="00E9181D">
        <w:trPr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</w:tr>
      <w:tr w:rsidR="00E9181D" w:rsidRPr="00E9181D" w:rsidTr="00E9181D">
        <w:trPr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</w:tr>
      <w:tr w:rsidR="00E9181D" w:rsidRPr="00E9181D" w:rsidTr="00E9181D">
        <w:trPr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</w:tr>
      <w:tr w:rsidR="00E9181D" w:rsidRPr="00E9181D" w:rsidTr="00E9181D">
        <w:trPr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</w:tr>
      <w:tr w:rsidR="00E9181D" w:rsidRPr="00E9181D" w:rsidTr="00E9181D">
        <w:trPr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</w:tr>
      <w:tr w:rsidR="00E9181D" w:rsidRPr="00E9181D" w:rsidTr="00E9181D">
        <w:trPr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</w:tr>
      <w:tr w:rsidR="00E9181D" w:rsidRPr="00E9181D" w:rsidTr="00E9181D">
        <w:trPr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</w:tr>
      <w:tr w:rsidR="00E9181D" w:rsidRPr="00E9181D" w:rsidTr="00E9181D">
        <w:trPr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</w:tr>
      <w:tr w:rsidR="00E9181D" w:rsidRPr="00E9181D" w:rsidTr="00E9181D">
        <w:trPr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</w:tr>
      <w:tr w:rsidR="00E9181D" w:rsidRPr="00E9181D" w:rsidTr="00E9181D">
        <w:trPr>
          <w:jc w:val="center"/>
        </w:trPr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1D" w:rsidRPr="00E9181D" w:rsidRDefault="00E9181D" w:rsidP="00E91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18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</w:tr>
    </w:tbl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Въпроси със свободен отговор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81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drawing>
          <wp:inline distT="0" distB="0" distL="0" distR="0">
            <wp:extent cx="6953250" cy="1600200"/>
            <wp:effectExtent l="0" t="0" r="0" b="0"/>
            <wp:docPr id="3" name="Картина 3" descr="http://www.matura.bg/img_/fiz/fiz_dzi-2010-05_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matura.bg/img_/fiz/fiz_dzi-2010-05_28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drawing>
          <wp:inline distT="0" distB="0" distL="0" distR="0">
            <wp:extent cx="6953250" cy="8839200"/>
            <wp:effectExtent l="0" t="0" r="0" b="0"/>
            <wp:docPr id="2" name="Картина 2" descr="http://www.matura.bg/img_/fiz/fiz_dzi-2010-05_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matura.bg/img_/fiz/fiz_dzi-2010-05_29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88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81D" w:rsidRPr="00E9181D" w:rsidRDefault="00E9181D" w:rsidP="00E9181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drawing>
          <wp:inline distT="0" distB="0" distL="0" distR="0">
            <wp:extent cx="6953250" cy="4352925"/>
            <wp:effectExtent l="0" t="0" r="0" b="9525"/>
            <wp:docPr id="1" name="Картина 1" descr="http://www.matura.bg/img_/fiz/fiz_dzi-2010-05_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matura.bg/img_/fiz/fiz_dzi-2010-05_30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FBB" w:rsidRDefault="00464FBB">
      <w:bookmarkStart w:id="0" w:name="_GoBack"/>
      <w:bookmarkEnd w:id="0"/>
    </w:p>
    <w:sectPr w:rsidR="00464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1D"/>
    <w:rsid w:val="00464FBB"/>
    <w:rsid w:val="00E9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41">
    <w:name w:val="style41"/>
    <w:basedOn w:val="a"/>
    <w:rsid w:val="00E91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98">
    <w:name w:val="fontstyle98"/>
    <w:basedOn w:val="a0"/>
    <w:rsid w:val="00E9181D"/>
  </w:style>
  <w:style w:type="paragraph" w:styleId="a4">
    <w:name w:val="Balloon Text"/>
    <w:basedOn w:val="a"/>
    <w:link w:val="a5"/>
    <w:uiPriority w:val="99"/>
    <w:semiHidden/>
    <w:unhideWhenUsed/>
    <w:rsid w:val="00E91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91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41">
    <w:name w:val="style41"/>
    <w:basedOn w:val="a"/>
    <w:rsid w:val="00E91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98">
    <w:name w:val="fontstyle98"/>
    <w:basedOn w:val="a0"/>
    <w:rsid w:val="00E9181D"/>
  </w:style>
  <w:style w:type="paragraph" w:styleId="a4">
    <w:name w:val="Balloon Text"/>
    <w:basedOn w:val="a"/>
    <w:link w:val="a5"/>
    <w:uiPriority w:val="99"/>
    <w:semiHidden/>
    <w:unhideWhenUsed/>
    <w:rsid w:val="00E91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91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2163</Words>
  <Characters>12332</Characters>
  <Application>Microsoft Office Word</Application>
  <DocSecurity>0</DocSecurity>
  <Lines>102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</dc:creator>
  <cp:lastModifiedBy>Silvi</cp:lastModifiedBy>
  <cp:revision>1</cp:revision>
  <dcterms:created xsi:type="dcterms:W3CDTF">2012-04-29T14:07:00Z</dcterms:created>
  <dcterms:modified xsi:type="dcterms:W3CDTF">2012-04-29T14:07:00Z</dcterms:modified>
</cp:coreProperties>
</file>